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F0" w:rsidRDefault="007C5DF0" w:rsidP="007C5DF0">
      <w:r>
        <w:t>4-29-15</w:t>
      </w:r>
      <w:bookmarkStart w:id="0" w:name="_GoBack"/>
      <w:bookmarkEnd w:id="0"/>
    </w:p>
    <w:p w:rsidR="007C5DF0" w:rsidRDefault="007C5DF0" w:rsidP="007C5DF0"/>
    <w:p w:rsidR="007C5DF0" w:rsidRDefault="007C5DF0" w:rsidP="007C5DF0">
      <w:r>
        <w:t>Dr. Fomby:</w:t>
      </w:r>
    </w:p>
    <w:p w:rsidR="007C5DF0" w:rsidRDefault="007C5DF0" w:rsidP="007C5DF0"/>
    <w:p w:rsidR="007C5DF0" w:rsidRDefault="007C5DF0" w:rsidP="007C5DF0">
      <w:r>
        <w:t xml:space="preserve">While preparing for the Text Mining lecture, found this. Thought you might enjoy </w:t>
      </w:r>
      <w:r>
        <w:rPr>
          <w:rFonts w:ascii="Wingdings" w:hAnsi="Wingdings"/>
        </w:rPr>
        <w:t></w:t>
      </w:r>
      <w:r>
        <w:t xml:space="preserve"> Turn your computer speakers on ….</w:t>
      </w:r>
    </w:p>
    <w:p w:rsidR="007C5DF0" w:rsidRDefault="007C5DF0" w:rsidP="007C5DF0"/>
    <w:p w:rsidR="007C5DF0" w:rsidRDefault="007C5DF0" w:rsidP="007C5DF0">
      <w:hyperlink r:id="rId4" w:history="1">
        <w:r>
          <w:rPr>
            <w:rStyle w:val="Hyperlink"/>
          </w:rPr>
          <w:t>https://www.youtube.com/watch?v=JEYLfIVvR9I</w:t>
        </w:r>
      </w:hyperlink>
    </w:p>
    <w:p w:rsidR="007C5DF0" w:rsidRDefault="007C5DF0" w:rsidP="007C5DF0"/>
    <w:p w:rsidR="007C5DF0" w:rsidRDefault="007C5DF0" w:rsidP="007C5DF0">
      <w:r>
        <w:t>Indro</w:t>
      </w:r>
    </w:p>
    <w:p w:rsidR="007C5DF0" w:rsidRDefault="007C5DF0" w:rsidP="007C5DF0"/>
    <w:p w:rsidR="007C5DF0" w:rsidRDefault="007C5DF0" w:rsidP="007C5DF0"/>
    <w:p w:rsidR="007C5DF0" w:rsidRDefault="007C5DF0" w:rsidP="007C5DF0"/>
    <w:p w:rsidR="007C5DF0" w:rsidRDefault="007C5DF0" w:rsidP="007C5DF0"/>
    <w:p w:rsidR="007C5DF0" w:rsidRDefault="007C5DF0" w:rsidP="007C5DF0">
      <w:r>
        <w:rPr>
          <w:rFonts w:ascii="Arial" w:hAnsi="Arial" w:cs="Arial"/>
          <w:i/>
          <w:iCs/>
          <w:sz w:val="20"/>
          <w:szCs w:val="20"/>
        </w:rPr>
        <w:t>Indro Dasgupta</w:t>
      </w:r>
      <w:r>
        <w:br/>
      </w:r>
      <w:r>
        <w:rPr>
          <w:rFonts w:ascii="Arial" w:hAnsi="Arial" w:cs="Arial"/>
          <w:sz w:val="15"/>
          <w:szCs w:val="15"/>
        </w:rPr>
        <w:t>Senior Principal Economist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Mary Kay Inc.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Ph.: 972 687 5562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Fax: 972 687 1624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sz w:val="15"/>
            <w:szCs w:val="15"/>
          </w:rPr>
          <w:t>indro.dasgupta@mkcorp.com</w:t>
        </w:r>
      </w:hyperlink>
      <w:r>
        <w:t xml:space="preserve"> </w:t>
      </w:r>
    </w:p>
    <w:p w:rsidR="007C5DF0" w:rsidRDefault="007C5DF0" w:rsidP="007C5DF0"/>
    <w:p w:rsidR="007C5DF0" w:rsidRDefault="007C5DF0" w:rsidP="007C5DF0"/>
    <w:p w:rsidR="0089624B" w:rsidRDefault="0089624B"/>
    <w:sectPr w:rsidR="0089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F0"/>
    <w:rsid w:val="007C5DF0"/>
    <w:rsid w:val="008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A0096-7CCB-4E71-AE68-C48DA1C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ro.dasgupta@mkcorp.com" TargetMode="External"/><Relationship Id="rId4" Type="http://schemas.openxmlformats.org/officeDocument/2006/relationships/hyperlink" Target="https://www.youtube.com/watch?v=JEYLfIVvR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Fomby, Tom</dc:creator>
  <cp:keywords/>
  <dc:description/>
  <cp:lastModifiedBy>Fomby, Tom</cp:lastModifiedBy>
  <cp:revision>1</cp:revision>
  <dcterms:created xsi:type="dcterms:W3CDTF">2015-04-29T18:28:00Z</dcterms:created>
  <dcterms:modified xsi:type="dcterms:W3CDTF">2015-04-29T18:31:00Z</dcterms:modified>
</cp:coreProperties>
</file>